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FAF" w:rsidRDefault="00A77FAF" w:rsidP="00A77FAF">
      <w:pPr>
        <w:spacing w:line="360" w:lineRule="auto"/>
        <w:jc w:val="center"/>
        <w:rPr>
          <w:rFonts w:cs="Times New Roman"/>
          <w:sz w:val="40"/>
          <w:szCs w:val="40"/>
        </w:rPr>
      </w:pPr>
      <w:r w:rsidRPr="00A77FAF">
        <w:rPr>
          <w:rFonts w:cs="Times New Roman"/>
          <w:sz w:val="40"/>
          <w:szCs w:val="40"/>
        </w:rPr>
        <w:t>Bài thu hoạch nghị quyết Trung ương 6 khóa XII</w:t>
      </w:r>
    </w:p>
    <w:p w:rsidR="00A77FAF" w:rsidRPr="00A77FAF" w:rsidRDefault="00A77FAF" w:rsidP="00AD13D4">
      <w:pPr>
        <w:spacing w:after="0" w:line="360" w:lineRule="auto"/>
        <w:rPr>
          <w:rFonts w:cs="Times New Roman"/>
          <w:sz w:val="28"/>
          <w:szCs w:val="28"/>
        </w:rPr>
      </w:pPr>
      <w:r w:rsidRPr="00A77FAF">
        <w:rPr>
          <w:rFonts w:cs="Times New Roman"/>
          <w:sz w:val="28"/>
          <w:szCs w:val="28"/>
        </w:rPr>
        <w:t xml:space="preserve">Họ và tên: </w:t>
      </w:r>
      <w:r>
        <w:rPr>
          <w:rFonts w:cs="Times New Roman"/>
          <w:sz w:val="28"/>
          <w:szCs w:val="28"/>
        </w:rPr>
        <w:t>Trần Thị Hồng Thu</w:t>
      </w:r>
    </w:p>
    <w:p w:rsidR="00A77FAF" w:rsidRPr="00A77FAF" w:rsidRDefault="00A77FAF" w:rsidP="00AD13D4">
      <w:pPr>
        <w:spacing w:after="0" w:line="360" w:lineRule="auto"/>
        <w:rPr>
          <w:rFonts w:cs="Times New Roman"/>
          <w:sz w:val="28"/>
          <w:szCs w:val="28"/>
        </w:rPr>
      </w:pPr>
      <w:r w:rsidRPr="00A77FAF">
        <w:rPr>
          <w:rFonts w:cs="Times New Roman"/>
          <w:sz w:val="28"/>
          <w:szCs w:val="28"/>
        </w:rPr>
        <w:t>Chi bộ</w:t>
      </w:r>
      <w:r>
        <w:rPr>
          <w:rFonts w:cs="Times New Roman"/>
          <w:sz w:val="28"/>
          <w:szCs w:val="28"/>
        </w:rPr>
        <w:t>: 1</w:t>
      </w:r>
    </w:p>
    <w:p w:rsidR="00372D20" w:rsidRDefault="00372D20" w:rsidP="00AD13D4">
      <w:pPr>
        <w:spacing w:after="0" w:line="360" w:lineRule="auto"/>
        <w:ind w:firstLine="360"/>
        <w:jc w:val="both"/>
        <w:rPr>
          <w:rFonts w:cs="Times New Roman"/>
          <w:sz w:val="26"/>
          <w:szCs w:val="26"/>
        </w:rPr>
      </w:pPr>
      <w:r w:rsidRPr="00372D20">
        <w:rPr>
          <w:rFonts w:cs="Times New Roman"/>
          <w:sz w:val="26"/>
          <w:szCs w:val="26"/>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2469E4" w:rsidRPr="00372D20" w:rsidRDefault="002469E4" w:rsidP="00AD13D4">
      <w:pPr>
        <w:spacing w:after="0" w:line="360" w:lineRule="auto"/>
        <w:ind w:firstLine="360"/>
        <w:jc w:val="both"/>
        <w:rPr>
          <w:rFonts w:cs="Times New Roman"/>
          <w:sz w:val="26"/>
          <w:szCs w:val="26"/>
        </w:rPr>
      </w:pPr>
      <w:r>
        <w:rPr>
          <w:rFonts w:cs="Times New Roman"/>
          <w:sz w:val="26"/>
          <w:szCs w:val="26"/>
        </w:rPr>
        <w:t xml:space="preserve">Hội nghị lần 6 BCHTW Đảng họp từ ngày 4/10 đến ngày 11/10/ 2017. </w:t>
      </w:r>
      <w:r w:rsidRPr="00372D20">
        <w:rPr>
          <w:rFonts w:cs="Times New Roman"/>
          <w:sz w:val="26"/>
          <w:szCs w:val="26"/>
        </w:rPr>
        <w:t>Tại hội nghị Trung ương lần thứ 6 khóa XII, Ban Chấp hành Trung ương thảo luận, cho ý kiến về:</w:t>
      </w:r>
    </w:p>
    <w:p w:rsidR="002469E4" w:rsidRPr="00372D20" w:rsidRDefault="002469E4" w:rsidP="00AD13D4">
      <w:pPr>
        <w:spacing w:after="0" w:line="360" w:lineRule="auto"/>
        <w:ind w:firstLine="360"/>
        <w:jc w:val="both"/>
        <w:rPr>
          <w:rFonts w:cs="Times New Roman"/>
          <w:sz w:val="26"/>
          <w:szCs w:val="26"/>
        </w:rPr>
      </w:pPr>
      <w:r w:rsidRPr="00372D20">
        <w:rPr>
          <w:rFonts w:cs="Times New Roman"/>
          <w:sz w:val="26"/>
          <w:szCs w:val="26"/>
        </w:rPr>
        <w:t>- Tình hình kinh tế​-xã hội và tài chính​-ngân sách năm 2017; Dự kiến kế hoạch phát triển kinh tế​-xã hội và dự toán tài chính-ngân sách năm 2018;</w:t>
      </w:r>
    </w:p>
    <w:p w:rsidR="002469E4" w:rsidRPr="00372D20" w:rsidRDefault="002469E4" w:rsidP="00AD13D4">
      <w:pPr>
        <w:spacing w:after="0" w:line="360" w:lineRule="auto"/>
        <w:ind w:firstLine="360"/>
        <w:jc w:val="both"/>
        <w:rPr>
          <w:rFonts w:cs="Times New Roman"/>
          <w:sz w:val="26"/>
          <w:szCs w:val="26"/>
        </w:rPr>
      </w:pPr>
      <w:r w:rsidRPr="00372D20">
        <w:rPr>
          <w:rFonts w:cs="Times New Roman"/>
          <w:sz w:val="26"/>
          <w:szCs w:val="26"/>
        </w:rPr>
        <w:t>- Tăng cường công tác bảo vệ, chăm sóc, nâng cao sức khỏe nhân dân và công tác dân số trong tình hình mới;</w:t>
      </w:r>
    </w:p>
    <w:p w:rsidR="002469E4" w:rsidRPr="00372D20" w:rsidRDefault="002469E4" w:rsidP="00AD13D4">
      <w:pPr>
        <w:spacing w:after="0" w:line="360" w:lineRule="auto"/>
        <w:ind w:firstLine="360"/>
        <w:jc w:val="both"/>
        <w:rPr>
          <w:rFonts w:cs="Times New Roman"/>
          <w:sz w:val="26"/>
          <w:szCs w:val="26"/>
        </w:rPr>
      </w:pPr>
      <w:r w:rsidRPr="00372D20">
        <w:rPr>
          <w:rFonts w:cs="Times New Roman"/>
          <w:sz w:val="26"/>
          <w:szCs w:val="26"/>
        </w:rPr>
        <w:t>- Tiếp tục đổi mới hệ thống tổ chức và quản lý, nâng cao chất lượng, hiệu quả hoạt động của các đơn vị sự nghiệp công lập;</w:t>
      </w:r>
    </w:p>
    <w:p w:rsidR="002469E4" w:rsidRPr="00372D20" w:rsidRDefault="002469E4" w:rsidP="00AD13D4">
      <w:pPr>
        <w:spacing w:after="0" w:line="360" w:lineRule="auto"/>
        <w:ind w:firstLine="360"/>
        <w:jc w:val="both"/>
        <w:rPr>
          <w:rFonts w:cs="Times New Roman"/>
          <w:sz w:val="26"/>
          <w:szCs w:val="26"/>
        </w:rPr>
      </w:pPr>
      <w:r w:rsidRPr="00372D20">
        <w:rPr>
          <w:rFonts w:cs="Times New Roman"/>
          <w:sz w:val="26"/>
          <w:szCs w:val="26"/>
        </w:rPr>
        <w:t>- Một số vấn đề về tiếp tục đổi mới, sắp xếp tổ chức bộ máy của hệ thống chính trị tinh gọn, hoạt động hiệu lực, hiệu quả;</w:t>
      </w:r>
    </w:p>
    <w:p w:rsidR="002469E4" w:rsidRDefault="002469E4" w:rsidP="00AD13D4">
      <w:pPr>
        <w:spacing w:after="0" w:line="360" w:lineRule="auto"/>
        <w:ind w:firstLine="360"/>
        <w:jc w:val="both"/>
        <w:rPr>
          <w:rFonts w:cs="Times New Roman"/>
          <w:sz w:val="26"/>
          <w:szCs w:val="26"/>
        </w:rPr>
      </w:pPr>
      <w:r w:rsidRPr="00372D20">
        <w:rPr>
          <w:rFonts w:cs="Times New Roman"/>
          <w:sz w:val="26"/>
          <w:szCs w:val="26"/>
        </w:rPr>
        <w:t>- Và tiến hành một số công việc quan trọng khác.</w:t>
      </w:r>
    </w:p>
    <w:p w:rsidR="00372D20" w:rsidRPr="00372D20" w:rsidRDefault="002469E4" w:rsidP="00AD13D4">
      <w:pPr>
        <w:spacing w:after="0" w:line="360" w:lineRule="auto"/>
        <w:ind w:firstLine="360"/>
        <w:jc w:val="both"/>
        <w:rPr>
          <w:rFonts w:cs="Times New Roman"/>
          <w:sz w:val="26"/>
          <w:szCs w:val="26"/>
        </w:rPr>
      </w:pPr>
      <w:r>
        <w:rPr>
          <w:rFonts w:cs="Times New Roman"/>
          <w:sz w:val="26"/>
          <w:szCs w:val="26"/>
        </w:rPr>
        <w:t xml:space="preserve"> Hội nghị thông qua 4 nghị quyết:</w:t>
      </w:r>
    </w:p>
    <w:p w:rsidR="00372D20" w:rsidRPr="008F3A0C" w:rsidRDefault="00372D20" w:rsidP="00AD13D4">
      <w:pPr>
        <w:pStyle w:val="ListParagraph"/>
        <w:numPr>
          <w:ilvl w:val="0"/>
          <w:numId w:val="1"/>
        </w:numPr>
        <w:spacing w:after="0" w:line="360" w:lineRule="auto"/>
        <w:ind w:firstLine="360"/>
        <w:jc w:val="both"/>
        <w:rPr>
          <w:rFonts w:cs="Times New Roman"/>
          <w:sz w:val="26"/>
          <w:szCs w:val="26"/>
        </w:rPr>
      </w:pPr>
      <w:r w:rsidRPr="008F3A0C">
        <w:rPr>
          <w:rFonts w:cs="Times New Roman"/>
          <w:sz w:val="26"/>
          <w:szCs w:val="26"/>
        </w:rPr>
        <w:t>Nghị quyết 19-NQ/TW: Sắp xếp, tổ chức lại các đơn vị sự nghiệp công lập</w:t>
      </w:r>
    </w:p>
    <w:p w:rsidR="00372D20" w:rsidRPr="008F3A0C" w:rsidRDefault="00372D20" w:rsidP="00AD13D4">
      <w:pPr>
        <w:pStyle w:val="ListParagraph"/>
        <w:numPr>
          <w:ilvl w:val="0"/>
          <w:numId w:val="1"/>
        </w:numPr>
        <w:spacing w:after="0" w:line="360" w:lineRule="auto"/>
        <w:ind w:firstLine="360"/>
        <w:jc w:val="both"/>
        <w:rPr>
          <w:rFonts w:cs="Times New Roman"/>
          <w:sz w:val="26"/>
          <w:szCs w:val="26"/>
        </w:rPr>
      </w:pPr>
      <w:r w:rsidRPr="008F3A0C">
        <w:rPr>
          <w:rFonts w:cs="Times New Roman"/>
          <w:sz w:val="26"/>
          <w:szCs w:val="26"/>
        </w:rPr>
        <w:t>Nghị quyết 18-NQ/TW: Đổi mới, sắp xếp tổ chức bộ máy của hệ thống chính trị</w:t>
      </w:r>
    </w:p>
    <w:p w:rsidR="00372D20" w:rsidRPr="008F3A0C" w:rsidRDefault="00372D20" w:rsidP="00AD13D4">
      <w:pPr>
        <w:pStyle w:val="ListParagraph"/>
        <w:numPr>
          <w:ilvl w:val="0"/>
          <w:numId w:val="1"/>
        </w:numPr>
        <w:spacing w:after="0" w:line="360" w:lineRule="auto"/>
        <w:ind w:firstLine="360"/>
        <w:jc w:val="both"/>
        <w:rPr>
          <w:rFonts w:cs="Times New Roman"/>
          <w:sz w:val="26"/>
          <w:szCs w:val="26"/>
        </w:rPr>
      </w:pPr>
      <w:r w:rsidRPr="008F3A0C">
        <w:rPr>
          <w:rFonts w:cs="Times New Roman"/>
          <w:sz w:val="26"/>
          <w:szCs w:val="26"/>
        </w:rPr>
        <w:t>Nghị quyết 20-NQ/TW: Công tác bảo vệ, chăm sóc và nâng cao sức khỏe nhân dân trong tình hình mới</w:t>
      </w:r>
    </w:p>
    <w:p w:rsidR="002469E4" w:rsidRPr="008F3A0C" w:rsidRDefault="00372D20" w:rsidP="00AD13D4">
      <w:pPr>
        <w:pStyle w:val="ListParagraph"/>
        <w:numPr>
          <w:ilvl w:val="0"/>
          <w:numId w:val="1"/>
        </w:numPr>
        <w:spacing w:after="0" w:line="360" w:lineRule="auto"/>
        <w:ind w:firstLine="360"/>
        <w:jc w:val="both"/>
        <w:rPr>
          <w:rFonts w:cs="Times New Roman"/>
          <w:sz w:val="26"/>
          <w:szCs w:val="26"/>
        </w:rPr>
      </w:pPr>
      <w:r w:rsidRPr="008F3A0C">
        <w:rPr>
          <w:rFonts w:cs="Times New Roman"/>
          <w:sz w:val="26"/>
          <w:szCs w:val="26"/>
        </w:rPr>
        <w:t>Nghị quyết số 21-NQ/TW ngày 25/10/2017, Hội nghị lần thứ sáu Ban Chấp hành Trung ương Đảng khóa XII về công tác dân số trong tình hình mới</w:t>
      </w:r>
    </w:p>
    <w:p w:rsidR="00372D20" w:rsidRPr="00372D20" w:rsidRDefault="00372D20" w:rsidP="00AD13D4">
      <w:pPr>
        <w:spacing w:after="0" w:line="360" w:lineRule="auto"/>
        <w:ind w:firstLine="360"/>
        <w:jc w:val="both"/>
        <w:rPr>
          <w:rFonts w:cs="Times New Roman"/>
          <w:sz w:val="26"/>
          <w:szCs w:val="26"/>
        </w:rPr>
      </w:pPr>
      <w:r w:rsidRPr="00372D20">
        <w:rPr>
          <w:rFonts w:cs="Times New Roman"/>
          <w:sz w:val="26"/>
          <w:szCs w:val="26"/>
        </w:rPr>
        <w:t>Qua học tập Nghị quyết TW6 khóa XII</w:t>
      </w:r>
      <w:r w:rsidR="00871481">
        <w:rPr>
          <w:rFonts w:cs="Times New Roman"/>
          <w:sz w:val="26"/>
          <w:szCs w:val="26"/>
        </w:rPr>
        <w:t>,</w:t>
      </w:r>
      <w:r w:rsidRPr="00372D20">
        <w:rPr>
          <w:rFonts w:cs="Times New Roman"/>
          <w:sz w:val="26"/>
          <w:szCs w:val="26"/>
        </w:rPr>
        <w:t xml:space="preserve"> bản thân tôi tâm đắc nhất nội dung bàn về</w:t>
      </w:r>
      <w:r w:rsidR="002469E4">
        <w:rPr>
          <w:rFonts w:cs="Times New Roman"/>
          <w:sz w:val="26"/>
          <w:szCs w:val="26"/>
        </w:rPr>
        <w:t xml:space="preserve"> </w:t>
      </w:r>
      <w:r w:rsidRPr="00372D20">
        <w:rPr>
          <w:rFonts w:cs="Times New Roman"/>
          <w:sz w:val="26"/>
          <w:szCs w:val="26"/>
        </w:rPr>
        <w:t xml:space="preserve"> vấn đề sau:</w:t>
      </w:r>
    </w:p>
    <w:p w:rsidR="00372D20" w:rsidRDefault="00F235CE" w:rsidP="00AD13D4">
      <w:pPr>
        <w:spacing w:after="0" w:line="360" w:lineRule="auto"/>
        <w:ind w:firstLine="360"/>
        <w:jc w:val="both"/>
        <w:rPr>
          <w:rFonts w:cs="Times New Roman"/>
          <w:sz w:val="26"/>
          <w:szCs w:val="26"/>
        </w:rPr>
      </w:pPr>
      <w:r>
        <w:rPr>
          <w:rFonts w:cs="Times New Roman"/>
          <w:sz w:val="26"/>
          <w:szCs w:val="26"/>
        </w:rPr>
        <w:lastRenderedPageBreak/>
        <w:t>Nghị quyết số 21- NQ/TƯ về công tác dân số trong tình hình mới</w:t>
      </w:r>
    </w:p>
    <w:p w:rsidR="00F235CE" w:rsidRDefault="00F235CE" w:rsidP="00AD13D4">
      <w:pPr>
        <w:spacing w:after="0" w:line="360" w:lineRule="auto"/>
        <w:ind w:firstLine="360"/>
        <w:jc w:val="both"/>
        <w:rPr>
          <w:rFonts w:cs="Times New Roman"/>
          <w:sz w:val="26"/>
          <w:szCs w:val="26"/>
        </w:rPr>
      </w:pPr>
      <w:r>
        <w:rPr>
          <w:rFonts w:cs="Times New Roman"/>
          <w:sz w:val="26"/>
          <w:szCs w:val="26"/>
        </w:rPr>
        <w:t>Vấn đề dân số là vấn đề rất lớn và khó, có ý nghĩa đặc biệt quan trọng, liên quan đến việc bảo vệ, phát triển giống nòi quốc gia dân tộc. Ví dụ Sigapo là một nước giàu nhưng không có uy tín gì với quốc tế vì dân số quá ít.</w:t>
      </w:r>
      <w:r w:rsidR="00C859E5">
        <w:rPr>
          <w:rFonts w:cs="Times New Roman"/>
          <w:sz w:val="26"/>
          <w:szCs w:val="26"/>
        </w:rPr>
        <w:t xml:space="preserve"> Nhật kinh tế không tăng trưởng được là do thiếu lao động.</w:t>
      </w:r>
      <w:r>
        <w:rPr>
          <w:rFonts w:cs="Times New Roman"/>
          <w:sz w:val="26"/>
          <w:szCs w:val="26"/>
        </w:rPr>
        <w:t xml:space="preserve"> Trung Quốc đến năm 2023</w:t>
      </w:r>
      <w:r w:rsidR="00BE7556">
        <w:rPr>
          <w:rFonts w:cs="Times New Roman"/>
          <w:sz w:val="26"/>
          <w:szCs w:val="26"/>
        </w:rPr>
        <w:t xml:space="preserve"> vươn lên</w:t>
      </w:r>
      <w:r>
        <w:rPr>
          <w:rFonts w:cs="Times New Roman"/>
          <w:sz w:val="26"/>
          <w:szCs w:val="26"/>
        </w:rPr>
        <w:t xml:space="preserve"> đứng thứ nhất thế giới</w:t>
      </w:r>
      <w:r w:rsidR="00BE7556">
        <w:rPr>
          <w:rFonts w:cs="Times New Roman"/>
          <w:sz w:val="26"/>
          <w:szCs w:val="26"/>
        </w:rPr>
        <w:t>. Như vậy vấn đề dân số đặc biệt quan trọng. Hiện nay, các nước và các tổ chức quốc tế đều đè cao công tác dân số, coi đây là vấn đề có quan hệ gắn bó và ý nghĩa hết sức quan trọng đối với sự phát triển bền vững của mỗi quốc gia dân tộc. Quá trình toàn cầu hóa, đô thị hóa, công nghiệp hóa dưới tác động của cuộc cách mạng công nghiệp 4.0 đã và đang dẫn đến những thay đổi nhanh chóng về mô hình gia đình, kết hôn, ý thức và khả năng sinh sản, tăng nhanh quá trình di cư.</w:t>
      </w:r>
    </w:p>
    <w:p w:rsidR="00BE7556" w:rsidRDefault="00BE7556" w:rsidP="00AD13D4">
      <w:pPr>
        <w:spacing w:after="0" w:line="360" w:lineRule="auto"/>
        <w:ind w:firstLine="360"/>
        <w:jc w:val="both"/>
        <w:rPr>
          <w:rFonts w:cs="Times New Roman"/>
          <w:sz w:val="26"/>
          <w:szCs w:val="26"/>
        </w:rPr>
      </w:pPr>
      <w:r>
        <w:rPr>
          <w:rFonts w:cs="Times New Roman"/>
          <w:sz w:val="26"/>
          <w:szCs w:val="26"/>
        </w:rPr>
        <w:t>Việt Nam hiện nay đang bước vào thời kì “ già hóa dân số” nhanh, đứng trước nguy cơ</w:t>
      </w:r>
      <w:r w:rsidR="00C859E5">
        <w:rPr>
          <w:rFonts w:cs="Times New Roman"/>
          <w:sz w:val="26"/>
          <w:szCs w:val="26"/>
        </w:rPr>
        <w:t xml:space="preserve"> “chưa giàu đã già” bỏ lỡ cơ hội của “thời kì dân số vàng”. Tính đến năm 2040, Việt Nam sẽ bước vào thời kì dân số già. Thời gian qua, nước chúng ta đã quan tâm đến việc giải quyết vấn đề dân số và đã đạt được một số thành tựu nhất định như: tốc độ tăng dân số được khống chế, cơ cấu dân số chuyển dịch tích cực, chất</w:t>
      </w:r>
      <w:r w:rsidR="00F10751">
        <w:rPr>
          <w:rFonts w:cs="Times New Roman"/>
          <w:sz w:val="26"/>
          <w:szCs w:val="26"/>
        </w:rPr>
        <w:t xml:space="preserve"> lượng dân số đươc cải thiện,… Tuy nhiên vẫn còn không ít hạn chế như: chênh lệch mức sinh giữa các vùng còn đáng kể,</w:t>
      </w:r>
      <w:r w:rsidR="007A607A" w:rsidRPr="007A607A">
        <w:t xml:space="preserve"> </w:t>
      </w:r>
      <w:r w:rsidR="007A607A">
        <w:rPr>
          <w:rFonts w:cs="Times New Roman"/>
          <w:sz w:val="26"/>
          <w:szCs w:val="26"/>
        </w:rPr>
        <w:t>m</w:t>
      </w:r>
      <w:r w:rsidR="007A607A" w:rsidRPr="007A607A">
        <w:rPr>
          <w:rFonts w:cs="Times New Roman"/>
          <w:sz w:val="26"/>
          <w:szCs w:val="26"/>
        </w:rPr>
        <w:t>ất cân bằng giới tính khi sinh tăng nhanh</w:t>
      </w:r>
      <w:r w:rsidR="007A607A">
        <w:rPr>
          <w:rFonts w:cs="Times New Roman"/>
          <w:sz w:val="26"/>
          <w:szCs w:val="26"/>
        </w:rPr>
        <w:t xml:space="preserve">, </w:t>
      </w:r>
      <w:r w:rsidR="00F10751">
        <w:rPr>
          <w:rFonts w:cs="Times New Roman"/>
          <w:sz w:val="26"/>
          <w:szCs w:val="26"/>
        </w:rPr>
        <w:t xml:space="preserve"> chúng ta đặt ra mỗi gia đình có 1-2 con nhưng quên đi vấn đề chất lượng dân số,…</w:t>
      </w:r>
    </w:p>
    <w:p w:rsidR="00871481" w:rsidRDefault="00871481" w:rsidP="00AD13D4">
      <w:pPr>
        <w:spacing w:after="0" w:line="360" w:lineRule="auto"/>
        <w:ind w:firstLine="360"/>
        <w:jc w:val="both"/>
        <w:rPr>
          <w:rFonts w:cs="Times New Roman"/>
          <w:sz w:val="26"/>
          <w:szCs w:val="26"/>
        </w:rPr>
      </w:pPr>
      <w:r>
        <w:rPr>
          <w:rFonts w:cs="Times New Roman"/>
          <w:sz w:val="26"/>
          <w:szCs w:val="26"/>
        </w:rPr>
        <w:t>Từ thực trạng vấn đề dân số, Đảng ta đã đưa ra 5 quan điểm chỉ đạo:</w:t>
      </w:r>
    </w:p>
    <w:p w:rsidR="00871481" w:rsidRDefault="00871481" w:rsidP="00AD13D4">
      <w:pPr>
        <w:pStyle w:val="ListParagraph"/>
        <w:numPr>
          <w:ilvl w:val="0"/>
          <w:numId w:val="2"/>
        </w:numPr>
        <w:spacing w:after="0" w:line="360" w:lineRule="auto"/>
        <w:ind w:firstLine="360"/>
        <w:jc w:val="both"/>
        <w:rPr>
          <w:rFonts w:cs="Times New Roman"/>
          <w:sz w:val="26"/>
          <w:szCs w:val="26"/>
        </w:rPr>
      </w:pPr>
      <w:r>
        <w:rPr>
          <w:rFonts w:cs="Times New Roman"/>
          <w:sz w:val="26"/>
          <w:szCs w:val="26"/>
        </w:rPr>
        <w:t>Dân số là yếu tố quan trọng hàng đầu của sự nghiệp xây dựng và bảo vệ tổ quốc</w:t>
      </w:r>
    </w:p>
    <w:p w:rsidR="00871481" w:rsidRDefault="00871481" w:rsidP="00AD13D4">
      <w:pPr>
        <w:pStyle w:val="ListParagraph"/>
        <w:numPr>
          <w:ilvl w:val="0"/>
          <w:numId w:val="2"/>
        </w:numPr>
        <w:spacing w:after="0" w:line="360" w:lineRule="auto"/>
        <w:ind w:firstLine="360"/>
        <w:jc w:val="both"/>
        <w:rPr>
          <w:rFonts w:cs="Times New Roman"/>
          <w:sz w:val="26"/>
          <w:szCs w:val="26"/>
        </w:rPr>
      </w:pPr>
      <w:r>
        <w:rPr>
          <w:rFonts w:cs="Times New Roman"/>
          <w:sz w:val="26"/>
          <w:szCs w:val="26"/>
        </w:rPr>
        <w:t>Tiếp tục chuyển trọng tâm chính sách dân số từ KHHGĐ sang dân số và phát triển</w:t>
      </w:r>
    </w:p>
    <w:p w:rsidR="00871481" w:rsidRDefault="00871481" w:rsidP="00AD13D4">
      <w:pPr>
        <w:pStyle w:val="ListParagraph"/>
        <w:numPr>
          <w:ilvl w:val="0"/>
          <w:numId w:val="2"/>
        </w:numPr>
        <w:spacing w:after="0" w:line="360" w:lineRule="auto"/>
        <w:ind w:firstLine="360"/>
        <w:jc w:val="both"/>
        <w:rPr>
          <w:rFonts w:cs="Times New Roman"/>
          <w:sz w:val="26"/>
          <w:szCs w:val="26"/>
        </w:rPr>
      </w:pPr>
      <w:r>
        <w:rPr>
          <w:rFonts w:cs="Times New Roman"/>
          <w:sz w:val="26"/>
          <w:szCs w:val="26"/>
        </w:rPr>
        <w:t>Chính sách dân số phải đảm bảo cân bằng, hài hòa giữa quyền và nghĩa vụ của mọi người dân</w:t>
      </w:r>
    </w:p>
    <w:p w:rsidR="00871481" w:rsidRDefault="00871481" w:rsidP="00AD13D4">
      <w:pPr>
        <w:pStyle w:val="ListParagraph"/>
        <w:numPr>
          <w:ilvl w:val="0"/>
          <w:numId w:val="2"/>
        </w:numPr>
        <w:spacing w:after="0" w:line="360" w:lineRule="auto"/>
        <w:ind w:firstLine="360"/>
        <w:jc w:val="both"/>
        <w:rPr>
          <w:rFonts w:cs="Times New Roman"/>
          <w:sz w:val="26"/>
          <w:szCs w:val="26"/>
        </w:rPr>
      </w:pPr>
      <w:r>
        <w:rPr>
          <w:rFonts w:cs="Times New Roman"/>
          <w:sz w:val="26"/>
          <w:szCs w:val="26"/>
        </w:rPr>
        <w:t>Đầu tư cho công tác dân số là đầu tư cho phát triển</w:t>
      </w:r>
    </w:p>
    <w:p w:rsidR="00871481" w:rsidRDefault="00871481" w:rsidP="00AD13D4">
      <w:pPr>
        <w:pStyle w:val="ListParagraph"/>
        <w:numPr>
          <w:ilvl w:val="0"/>
          <w:numId w:val="2"/>
        </w:numPr>
        <w:spacing w:after="0" w:line="360" w:lineRule="auto"/>
        <w:ind w:firstLine="360"/>
        <w:jc w:val="both"/>
        <w:rPr>
          <w:rFonts w:cs="Times New Roman"/>
          <w:sz w:val="26"/>
          <w:szCs w:val="26"/>
        </w:rPr>
      </w:pPr>
      <w:r>
        <w:rPr>
          <w:rFonts w:cs="Times New Roman"/>
          <w:sz w:val="26"/>
          <w:szCs w:val="26"/>
        </w:rPr>
        <w:t>Tổ chức bộ máy tinh gọn, hiệu lực, hiệu quả, phù hợp với trọng tâm công tác dân số trong từng thời kỳ</w:t>
      </w:r>
    </w:p>
    <w:p w:rsidR="00F341FF" w:rsidRDefault="00F341FF" w:rsidP="00AD13D4">
      <w:pPr>
        <w:spacing w:after="0" w:line="360" w:lineRule="auto"/>
        <w:ind w:firstLine="360"/>
        <w:jc w:val="both"/>
        <w:rPr>
          <w:rFonts w:cs="Times New Roman"/>
          <w:sz w:val="26"/>
          <w:szCs w:val="26"/>
        </w:rPr>
      </w:pPr>
      <w:r>
        <w:rPr>
          <w:rFonts w:cs="Times New Roman"/>
          <w:sz w:val="26"/>
          <w:szCs w:val="26"/>
        </w:rPr>
        <w:lastRenderedPageBreak/>
        <w:t>Để thực hiện tốt quan điểm trên, Đảng ta đưa ra 7 nhiệm vụ giải pháp chủ yếu:</w:t>
      </w:r>
    </w:p>
    <w:p w:rsidR="00F341FF" w:rsidRDefault="00F341FF" w:rsidP="00AD13D4">
      <w:pPr>
        <w:pStyle w:val="ListParagraph"/>
        <w:numPr>
          <w:ilvl w:val="0"/>
          <w:numId w:val="3"/>
        </w:numPr>
        <w:spacing w:after="0" w:line="360" w:lineRule="auto"/>
        <w:ind w:firstLine="360"/>
        <w:jc w:val="both"/>
        <w:rPr>
          <w:rFonts w:cs="Times New Roman"/>
          <w:sz w:val="26"/>
          <w:szCs w:val="26"/>
        </w:rPr>
      </w:pPr>
      <w:r>
        <w:rPr>
          <w:rFonts w:cs="Times New Roman"/>
          <w:sz w:val="26"/>
          <w:szCs w:val="26"/>
        </w:rPr>
        <w:t>Tăng cường lãnh đạo chỉ đạo của cấp ủy, chính quyền các cấp</w:t>
      </w:r>
    </w:p>
    <w:p w:rsidR="00871481" w:rsidRDefault="00F341FF" w:rsidP="00AD13D4">
      <w:pPr>
        <w:pStyle w:val="ListParagraph"/>
        <w:numPr>
          <w:ilvl w:val="0"/>
          <w:numId w:val="3"/>
        </w:numPr>
        <w:spacing w:after="0" w:line="360" w:lineRule="auto"/>
        <w:ind w:firstLine="360"/>
        <w:jc w:val="both"/>
        <w:rPr>
          <w:rFonts w:cs="Times New Roman"/>
          <w:sz w:val="26"/>
          <w:szCs w:val="26"/>
        </w:rPr>
      </w:pPr>
      <w:r>
        <w:rPr>
          <w:rFonts w:cs="Times New Roman"/>
          <w:sz w:val="26"/>
          <w:szCs w:val="26"/>
        </w:rPr>
        <w:t>Đổi mới nội dung tuyên truyền vận động về công tác dân số</w:t>
      </w:r>
      <w:r w:rsidRPr="00F341FF">
        <w:rPr>
          <w:rFonts w:cs="Times New Roman"/>
          <w:sz w:val="26"/>
          <w:szCs w:val="26"/>
        </w:rPr>
        <w:t xml:space="preserve"> </w:t>
      </w:r>
    </w:p>
    <w:p w:rsidR="00F341FF" w:rsidRDefault="00F341FF" w:rsidP="00AD13D4">
      <w:pPr>
        <w:pStyle w:val="ListParagraph"/>
        <w:numPr>
          <w:ilvl w:val="0"/>
          <w:numId w:val="3"/>
        </w:numPr>
        <w:spacing w:after="0" w:line="360" w:lineRule="auto"/>
        <w:ind w:firstLine="360"/>
        <w:jc w:val="both"/>
        <w:rPr>
          <w:rFonts w:cs="Times New Roman"/>
          <w:sz w:val="26"/>
          <w:szCs w:val="26"/>
        </w:rPr>
      </w:pPr>
      <w:r>
        <w:rPr>
          <w:rFonts w:cs="Times New Roman"/>
          <w:sz w:val="26"/>
          <w:szCs w:val="26"/>
        </w:rPr>
        <w:t>Hoàn thiện cơ chế, chính sách, pháp luật về dân số</w:t>
      </w:r>
    </w:p>
    <w:p w:rsidR="00F341FF" w:rsidRDefault="00F341FF" w:rsidP="00AD13D4">
      <w:pPr>
        <w:pStyle w:val="ListParagraph"/>
        <w:numPr>
          <w:ilvl w:val="0"/>
          <w:numId w:val="3"/>
        </w:numPr>
        <w:spacing w:after="0" w:line="360" w:lineRule="auto"/>
        <w:ind w:firstLine="360"/>
        <w:jc w:val="both"/>
        <w:rPr>
          <w:rFonts w:cs="Times New Roman"/>
          <w:sz w:val="26"/>
          <w:szCs w:val="26"/>
        </w:rPr>
      </w:pPr>
      <w:r w:rsidRPr="00F341FF">
        <w:rPr>
          <w:rFonts w:cs="Times New Roman"/>
          <w:sz w:val="26"/>
          <w:szCs w:val="26"/>
        </w:rPr>
        <w:t>Phát triển mạng lưới và nâng cao chất lượng dịch vụ về dân số</w:t>
      </w:r>
    </w:p>
    <w:p w:rsidR="00F341FF" w:rsidRDefault="00F341FF" w:rsidP="00AD13D4">
      <w:pPr>
        <w:pStyle w:val="ListParagraph"/>
        <w:numPr>
          <w:ilvl w:val="0"/>
          <w:numId w:val="3"/>
        </w:numPr>
        <w:spacing w:after="0" w:line="360" w:lineRule="auto"/>
        <w:ind w:firstLine="360"/>
        <w:jc w:val="both"/>
        <w:rPr>
          <w:rFonts w:cs="Times New Roman"/>
          <w:sz w:val="26"/>
          <w:szCs w:val="26"/>
        </w:rPr>
      </w:pPr>
      <w:r>
        <w:rPr>
          <w:rFonts w:cs="Times New Roman"/>
          <w:sz w:val="26"/>
          <w:szCs w:val="26"/>
        </w:rPr>
        <w:t>Bảo  đảm  nguồn lực cho công tác dân số</w:t>
      </w:r>
    </w:p>
    <w:p w:rsidR="00F341FF" w:rsidRDefault="00F341FF" w:rsidP="00AD13D4">
      <w:pPr>
        <w:pStyle w:val="ListParagraph"/>
        <w:numPr>
          <w:ilvl w:val="0"/>
          <w:numId w:val="3"/>
        </w:numPr>
        <w:spacing w:after="0" w:line="360" w:lineRule="auto"/>
        <w:ind w:firstLine="360"/>
        <w:jc w:val="both"/>
        <w:rPr>
          <w:rFonts w:cs="Times New Roman"/>
          <w:sz w:val="26"/>
          <w:szCs w:val="26"/>
        </w:rPr>
      </w:pPr>
      <w:r w:rsidRPr="00F341FF">
        <w:rPr>
          <w:rFonts w:cs="Times New Roman"/>
          <w:sz w:val="26"/>
          <w:szCs w:val="26"/>
        </w:rPr>
        <w:t>Kiện toàn tổ chức bộ máy, nâng cao năng lực đội ngũ cán bộ dân số</w:t>
      </w:r>
    </w:p>
    <w:p w:rsidR="00372D20" w:rsidRPr="007A607A" w:rsidRDefault="00F341FF" w:rsidP="00AD13D4">
      <w:pPr>
        <w:pStyle w:val="ListParagraph"/>
        <w:numPr>
          <w:ilvl w:val="0"/>
          <w:numId w:val="3"/>
        </w:numPr>
        <w:spacing w:after="0" w:line="360" w:lineRule="auto"/>
        <w:ind w:firstLine="360"/>
        <w:jc w:val="both"/>
        <w:rPr>
          <w:rFonts w:cs="Times New Roman"/>
          <w:sz w:val="26"/>
          <w:szCs w:val="26"/>
        </w:rPr>
      </w:pPr>
      <w:r w:rsidRPr="00F341FF">
        <w:rPr>
          <w:rFonts w:cs="Times New Roman"/>
          <w:sz w:val="26"/>
          <w:szCs w:val="26"/>
        </w:rPr>
        <w:t>Tăng cường hợp tác quốc tế</w:t>
      </w:r>
    </w:p>
    <w:p w:rsidR="00372D20" w:rsidRPr="00372D20" w:rsidRDefault="00372D20" w:rsidP="00AD13D4">
      <w:pPr>
        <w:spacing w:after="0" w:line="360" w:lineRule="auto"/>
        <w:ind w:firstLine="360"/>
        <w:jc w:val="both"/>
        <w:rPr>
          <w:rFonts w:cs="Times New Roman"/>
          <w:sz w:val="26"/>
          <w:szCs w:val="26"/>
        </w:rPr>
      </w:pPr>
      <w:r w:rsidRPr="00372D20">
        <w:rPr>
          <w:rFonts w:cs="Times New Roman"/>
          <w:sz w:val="26"/>
          <w:szCs w:val="26"/>
        </w:rPr>
        <w:t>* Các giải pháp nhằm thực hiện có hiệu quả Nghị quyết ở đơn vị công tác:</w:t>
      </w:r>
    </w:p>
    <w:p w:rsidR="00372D20" w:rsidRPr="00372D20" w:rsidRDefault="00372D20" w:rsidP="00AD13D4">
      <w:pPr>
        <w:spacing w:after="0" w:line="360" w:lineRule="auto"/>
        <w:ind w:firstLine="360"/>
        <w:jc w:val="both"/>
        <w:rPr>
          <w:rFonts w:cs="Times New Roman"/>
          <w:sz w:val="26"/>
          <w:szCs w:val="26"/>
        </w:rPr>
      </w:pPr>
      <w:r w:rsidRPr="00372D20">
        <w:rPr>
          <w:rFonts w:cs="Times New Roman"/>
          <w:sz w:val="26"/>
          <w:szCs w:val="26"/>
        </w:rPr>
        <w:t>Là một</w:t>
      </w:r>
      <w:r w:rsidR="007A607A">
        <w:rPr>
          <w:rFonts w:cs="Times New Roman"/>
          <w:sz w:val="26"/>
          <w:szCs w:val="26"/>
        </w:rPr>
        <w:t xml:space="preserve"> đảng viên,</w:t>
      </w:r>
      <w:r w:rsidR="007A607A" w:rsidRPr="007A607A">
        <w:rPr>
          <w:rFonts w:cs="Times New Roman"/>
          <w:sz w:val="26"/>
          <w:szCs w:val="26"/>
        </w:rPr>
        <w:t xml:space="preserve"> </w:t>
      </w:r>
      <w:r w:rsidR="007A607A">
        <w:rPr>
          <w:rFonts w:cs="Times New Roman"/>
          <w:sz w:val="26"/>
          <w:szCs w:val="26"/>
        </w:rPr>
        <w:t>giảng</w:t>
      </w:r>
      <w:r w:rsidR="007A607A" w:rsidRPr="00372D20">
        <w:rPr>
          <w:rFonts w:cs="Times New Roman"/>
          <w:sz w:val="26"/>
          <w:szCs w:val="26"/>
        </w:rPr>
        <w:t xml:space="preserve"> viên</w:t>
      </w:r>
      <w:r w:rsidR="007A607A">
        <w:rPr>
          <w:rFonts w:cs="Times New Roman"/>
          <w:sz w:val="26"/>
          <w:szCs w:val="26"/>
        </w:rPr>
        <w:t xml:space="preserve">, </w:t>
      </w:r>
      <w:r w:rsidRPr="00372D20">
        <w:rPr>
          <w:rFonts w:cs="Times New Roman"/>
          <w:sz w:val="26"/>
          <w:szCs w:val="26"/>
        </w:rPr>
        <w:t xml:space="preserve"> tôi ý thức và quan tâm đến từng vấn đề mà nghị quyế</w:t>
      </w:r>
      <w:r w:rsidR="007A607A">
        <w:rPr>
          <w:rFonts w:cs="Times New Roman"/>
          <w:sz w:val="26"/>
          <w:szCs w:val="26"/>
        </w:rPr>
        <w:t>t 21</w:t>
      </w:r>
      <w:r w:rsidRPr="00372D20">
        <w:rPr>
          <w:rFonts w:cs="Times New Roman"/>
          <w:sz w:val="26"/>
          <w:szCs w:val="26"/>
        </w:rPr>
        <w:t>-NQ/TW đã đề ra. Bản thân cần tuyên truyền sâu rộng trong quần chúng nhân, giáo viên và họ</w:t>
      </w:r>
      <w:r w:rsidR="007A607A">
        <w:rPr>
          <w:rFonts w:cs="Times New Roman"/>
          <w:sz w:val="26"/>
          <w:szCs w:val="26"/>
        </w:rPr>
        <w:t xml:space="preserve">c sinh, sinh viên </w:t>
      </w:r>
      <w:r w:rsidRPr="00372D20">
        <w:rPr>
          <w:rFonts w:cs="Times New Roman"/>
          <w:sz w:val="26"/>
          <w:szCs w:val="26"/>
        </w:rPr>
        <w:t xml:space="preserve">những vấn đề cấp thiết mà Nghị quyết đã nêu. Bên cạnh đó, tôi cũng cần xác định rõ hơn trách nhiệm của mình đối với vận mệnh của Đảng, của dân tộc ta trong quá trình </w:t>
      </w:r>
      <w:r w:rsidR="007A607A">
        <w:rPr>
          <w:rFonts w:cs="Times New Roman"/>
          <w:sz w:val="26"/>
          <w:szCs w:val="26"/>
        </w:rPr>
        <w:t>thực hiện quan điểm chỉ đạo của Đảng về công tác dân số trong tình hình mới</w:t>
      </w:r>
    </w:p>
    <w:p w:rsidR="00372D20" w:rsidRPr="00372D20" w:rsidRDefault="00372D20" w:rsidP="00AD13D4">
      <w:pPr>
        <w:spacing w:after="0" w:line="360" w:lineRule="auto"/>
        <w:ind w:firstLine="360"/>
        <w:jc w:val="both"/>
        <w:rPr>
          <w:rFonts w:cs="Times New Roman"/>
          <w:sz w:val="26"/>
          <w:szCs w:val="26"/>
        </w:rPr>
      </w:pPr>
      <w:r w:rsidRPr="00372D20">
        <w:rPr>
          <w:rFonts w:cs="Times New Roman"/>
          <w:sz w:val="26"/>
          <w:szCs w:val="26"/>
        </w:rPr>
        <w:t>- Bả</w:t>
      </w:r>
      <w:r w:rsidR="007A607A">
        <w:rPr>
          <w:rFonts w:cs="Times New Roman"/>
          <w:sz w:val="26"/>
          <w:szCs w:val="26"/>
        </w:rPr>
        <w:t>n thân</w:t>
      </w:r>
      <w:r w:rsidRPr="00372D20">
        <w:rPr>
          <w:rFonts w:cs="Times New Roman"/>
          <w:sz w:val="26"/>
          <w:szCs w:val="26"/>
        </w:rPr>
        <w:t xml:space="preserve"> luôn luôn giữ vững quan điểm, lập trường tư tưởng vững vàng, kiên định mục tiêu chủ nghĩa Mác-Lênin và tư tưởng Hồ Chí Minh. Học tập và nghiên cứu các chuyên đề về tấm gương đạo đức Hồ Chí Minh;</w:t>
      </w:r>
    </w:p>
    <w:p w:rsidR="00372D20" w:rsidRPr="00372D20" w:rsidRDefault="007A607A" w:rsidP="00AD13D4">
      <w:pPr>
        <w:spacing w:after="0" w:line="360" w:lineRule="auto"/>
        <w:ind w:firstLine="360"/>
        <w:jc w:val="both"/>
        <w:rPr>
          <w:rFonts w:cs="Times New Roman"/>
          <w:sz w:val="26"/>
          <w:szCs w:val="26"/>
        </w:rPr>
      </w:pPr>
      <w:r>
        <w:rPr>
          <w:rFonts w:cs="Times New Roman"/>
          <w:sz w:val="26"/>
          <w:szCs w:val="26"/>
        </w:rPr>
        <w:t>- Luôn</w:t>
      </w:r>
      <w:r w:rsidR="00372D20" w:rsidRPr="00372D20">
        <w:rPr>
          <w:rFonts w:cs="Times New Roman"/>
          <w:sz w:val="26"/>
          <w:szCs w:val="26"/>
        </w:rPr>
        <w:t xml:space="preserve"> xác đị</w:t>
      </w:r>
      <w:r>
        <w:rPr>
          <w:rFonts w:cs="Times New Roman"/>
          <w:sz w:val="26"/>
          <w:szCs w:val="26"/>
        </w:rPr>
        <w:t>nh rõ</w:t>
      </w:r>
      <w:r w:rsidR="00372D20" w:rsidRPr="00372D20">
        <w:rPr>
          <w:rFonts w:cs="Times New Roman"/>
          <w:sz w:val="26"/>
          <w:szCs w:val="26"/>
        </w:rPr>
        <w:t xml:space="preserve"> trách nhiệm và nhiệm vụ của mình, luôn phấn đấu hoàn thành tốt nhiệm vụ được giao;</w:t>
      </w:r>
    </w:p>
    <w:p w:rsidR="00372D20" w:rsidRPr="00372D20" w:rsidRDefault="00372D20" w:rsidP="00AD13D4">
      <w:pPr>
        <w:spacing w:after="0" w:line="360" w:lineRule="auto"/>
        <w:ind w:firstLine="360"/>
        <w:jc w:val="both"/>
        <w:rPr>
          <w:rFonts w:cs="Times New Roman"/>
          <w:sz w:val="26"/>
          <w:szCs w:val="26"/>
        </w:rPr>
      </w:pPr>
      <w:r w:rsidRPr="00372D20">
        <w:rPr>
          <w:rFonts w:cs="Times New Roman"/>
          <w:sz w:val="26"/>
          <w:szCs w:val="26"/>
        </w:rPr>
        <w:t>- Chấp hành tốt các chủ trương, chính sách củ</w:t>
      </w:r>
      <w:r w:rsidR="007A607A">
        <w:rPr>
          <w:rFonts w:cs="Times New Roman"/>
          <w:sz w:val="26"/>
          <w:szCs w:val="26"/>
        </w:rPr>
        <w:t>a Đ</w:t>
      </w:r>
      <w:r w:rsidRPr="00372D20">
        <w:rPr>
          <w:rFonts w:cs="Times New Roman"/>
          <w:sz w:val="26"/>
          <w:szCs w:val="26"/>
        </w:rPr>
        <w:t>ảng</w:t>
      </w:r>
      <w:r w:rsidR="007A607A">
        <w:rPr>
          <w:rFonts w:cs="Times New Roman"/>
          <w:sz w:val="26"/>
          <w:szCs w:val="26"/>
        </w:rPr>
        <w:t>,</w:t>
      </w:r>
      <w:r w:rsidRPr="00372D20">
        <w:rPr>
          <w:rFonts w:cs="Times New Roman"/>
          <w:sz w:val="26"/>
          <w:szCs w:val="26"/>
        </w:rPr>
        <w:t xml:space="preserve">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372D20" w:rsidRPr="00372D20" w:rsidRDefault="00372D20" w:rsidP="00AD13D4">
      <w:pPr>
        <w:spacing w:after="0" w:line="360" w:lineRule="auto"/>
        <w:ind w:firstLine="360"/>
        <w:jc w:val="both"/>
        <w:rPr>
          <w:rFonts w:cs="Times New Roman"/>
          <w:sz w:val="26"/>
          <w:szCs w:val="26"/>
        </w:rPr>
      </w:pPr>
      <w:r w:rsidRPr="00372D20">
        <w:rPr>
          <w:rFonts w:cs="Times New Roman"/>
          <w:sz w:val="26"/>
          <w:szCs w:val="26"/>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372D20" w:rsidRPr="00372D20" w:rsidRDefault="00372D20" w:rsidP="00AD13D4">
      <w:pPr>
        <w:spacing w:after="0" w:line="360" w:lineRule="auto"/>
        <w:ind w:firstLine="360"/>
        <w:jc w:val="both"/>
        <w:rPr>
          <w:rFonts w:cs="Times New Roman"/>
          <w:sz w:val="26"/>
          <w:szCs w:val="26"/>
        </w:rPr>
      </w:pPr>
      <w:r w:rsidRPr="00372D20">
        <w:rPr>
          <w:rFonts w:cs="Times New Roman"/>
          <w:sz w:val="26"/>
          <w:szCs w:val="26"/>
        </w:rPr>
        <w:lastRenderedPageBreak/>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C256EA" w:rsidRDefault="00372D20" w:rsidP="00AD13D4">
      <w:pPr>
        <w:spacing w:after="0" w:line="360" w:lineRule="auto"/>
        <w:ind w:firstLine="360"/>
        <w:jc w:val="both"/>
        <w:rPr>
          <w:rFonts w:cs="Times New Roman"/>
          <w:sz w:val="26"/>
          <w:szCs w:val="26"/>
        </w:rPr>
      </w:pPr>
      <w:r w:rsidRPr="00372D20">
        <w:rPr>
          <w:rFonts w:cs="Times New Roman"/>
          <w:sz w:val="26"/>
          <w:szCs w:val="26"/>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w:t>
      </w:r>
      <w:r w:rsidR="00A77FAF">
        <w:rPr>
          <w:rFonts w:cs="Times New Roman"/>
          <w:sz w:val="26"/>
          <w:szCs w:val="26"/>
        </w:rPr>
        <w:t xml:space="preserve"> sáng</w:t>
      </w:r>
      <w:r w:rsidRPr="00372D20">
        <w:rPr>
          <w:rFonts w:cs="Times New Roman"/>
          <w:sz w:val="26"/>
          <w:szCs w:val="26"/>
        </w:rPr>
        <w:t xml:space="preserve"> cho học sinh noi theo.</w:t>
      </w:r>
      <w:r w:rsidR="00A77FAF">
        <w:rPr>
          <w:rFonts w:cs="Times New Roman"/>
          <w:sz w:val="26"/>
          <w:szCs w:val="26"/>
        </w:rPr>
        <w:t xml:space="preserve"> Luôn nỗ lực để góp phần vào việc không đảm bảo số lượng dân số mà còn nâng cao chất lượng dân số của Việt Nam trong tương lai.</w:t>
      </w:r>
    </w:p>
    <w:p w:rsidR="00087799" w:rsidRPr="00372D20" w:rsidRDefault="00087799" w:rsidP="00AD13D4">
      <w:pPr>
        <w:spacing w:after="0" w:line="360" w:lineRule="auto"/>
        <w:ind w:firstLine="360"/>
        <w:jc w:val="both"/>
        <w:rPr>
          <w:rFonts w:cs="Times New Roman"/>
          <w:sz w:val="26"/>
          <w:szCs w:val="26"/>
        </w:rPr>
      </w:pPr>
      <w:r>
        <w:rPr>
          <w:rFonts w:cs="Times New Roman"/>
          <w:sz w:val="26"/>
          <w:szCs w:val="26"/>
        </w:rPr>
        <w:t xml:space="preserve">Bản thân </w:t>
      </w:r>
      <w:r w:rsidRPr="00087799">
        <w:rPr>
          <w:rFonts w:cs="Times New Roman"/>
          <w:sz w:val="26"/>
          <w:szCs w:val="26"/>
        </w:rPr>
        <w:t>gương mẫu</w:t>
      </w:r>
      <w:r>
        <w:rPr>
          <w:rFonts w:cs="Times New Roman"/>
          <w:sz w:val="26"/>
          <w:szCs w:val="26"/>
        </w:rPr>
        <w:t xml:space="preserve"> thực hiện và tích cực tuyên truyền, vận động gia đình, quần chúng, đồng nghiệp và học sinh, sinh viên</w:t>
      </w:r>
      <w:r w:rsidRPr="00087799">
        <w:rPr>
          <w:rFonts w:cs="Times New Roman"/>
          <w:sz w:val="26"/>
          <w:szCs w:val="26"/>
        </w:rPr>
        <w:t xml:space="preserve"> thực hiện chủ trương, chính sách về công tác dân số, nhất là sinh đủ 2 con, chú trọng nuôi dạy con tốt, gia đình hạnh phúc, tạo sức lan tỏa sâu rộng trong toàn xã hộ</w:t>
      </w:r>
      <w:r w:rsidR="00A77FAF">
        <w:rPr>
          <w:rFonts w:cs="Times New Roman"/>
          <w:sz w:val="26"/>
          <w:szCs w:val="26"/>
        </w:rPr>
        <w:t xml:space="preserve">i. </w:t>
      </w:r>
    </w:p>
    <w:sectPr w:rsidR="00087799" w:rsidRPr="00372D20" w:rsidSect="00C256E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477678"/>
    <w:multiLevelType w:val="hybridMultilevel"/>
    <w:tmpl w:val="7B587928"/>
    <w:lvl w:ilvl="0" w:tplc="493841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5A0F73"/>
    <w:multiLevelType w:val="hybridMultilevel"/>
    <w:tmpl w:val="62F83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AB5FDB"/>
    <w:multiLevelType w:val="hybridMultilevel"/>
    <w:tmpl w:val="2E363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372D20"/>
    <w:rsid w:val="00087799"/>
    <w:rsid w:val="002469E4"/>
    <w:rsid w:val="00372D20"/>
    <w:rsid w:val="0055641D"/>
    <w:rsid w:val="006752DE"/>
    <w:rsid w:val="007A607A"/>
    <w:rsid w:val="00871481"/>
    <w:rsid w:val="008F3A0C"/>
    <w:rsid w:val="00A77FAF"/>
    <w:rsid w:val="00AC4312"/>
    <w:rsid w:val="00AD13D4"/>
    <w:rsid w:val="00AD1950"/>
    <w:rsid w:val="00BE7556"/>
    <w:rsid w:val="00C256EA"/>
    <w:rsid w:val="00C859E5"/>
    <w:rsid w:val="00F10751"/>
    <w:rsid w:val="00F235CE"/>
    <w:rsid w:val="00F341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56EA"/>
  </w:style>
  <w:style w:type="paragraph" w:styleId="Heading1">
    <w:name w:val="heading 1"/>
    <w:basedOn w:val="Normal"/>
    <w:next w:val="Normal"/>
    <w:link w:val="Heading1Char"/>
    <w:autoRedefine/>
    <w:uiPriority w:val="9"/>
    <w:qFormat/>
    <w:rsid w:val="0055641D"/>
    <w:pPr>
      <w:keepNext/>
      <w:keepLines/>
      <w:spacing w:before="480" w:after="0"/>
      <w:jc w:val="center"/>
      <w:outlineLvl w:val="0"/>
    </w:pPr>
    <w:rPr>
      <w:rFonts w:eastAsia="Times New Roman"/>
      <w:b/>
      <w:bCs/>
      <w:color w:val="00000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5641D"/>
    <w:rPr>
      <w:rFonts w:ascii="Times New Roman" w:eastAsia="Times New Roman" w:hAnsi="Times New Roman"/>
      <w:b/>
      <w:bCs/>
      <w:color w:val="000000"/>
      <w:sz w:val="28"/>
      <w:szCs w:val="28"/>
    </w:rPr>
  </w:style>
  <w:style w:type="paragraph" w:styleId="ListParagraph">
    <w:name w:val="List Paragraph"/>
    <w:basedOn w:val="Normal"/>
    <w:uiPriority w:val="34"/>
    <w:qFormat/>
    <w:rsid w:val="008F3A0C"/>
    <w:pPr>
      <w:ind w:left="720"/>
      <w:contextualSpacing/>
    </w:pPr>
  </w:style>
</w:styles>
</file>

<file path=word/webSettings.xml><?xml version="1.0" encoding="utf-8"?>
<w:webSettings xmlns:r="http://schemas.openxmlformats.org/officeDocument/2006/relationships" xmlns:w="http://schemas.openxmlformats.org/wordprocessingml/2006/main">
  <w:divs>
    <w:div w:id="1101727755">
      <w:bodyDiv w:val="1"/>
      <w:marLeft w:val="0"/>
      <w:marRight w:val="0"/>
      <w:marTop w:val="0"/>
      <w:marBottom w:val="0"/>
      <w:divBdr>
        <w:top w:val="none" w:sz="0" w:space="0" w:color="auto"/>
        <w:left w:val="none" w:sz="0" w:space="0" w:color="auto"/>
        <w:bottom w:val="none" w:sz="0" w:space="0" w:color="auto"/>
        <w:right w:val="none" w:sz="0" w:space="0" w:color="auto"/>
      </w:divBdr>
    </w:div>
    <w:div w:id="1387756691">
      <w:bodyDiv w:val="1"/>
      <w:marLeft w:val="0"/>
      <w:marRight w:val="0"/>
      <w:marTop w:val="0"/>
      <w:marBottom w:val="0"/>
      <w:divBdr>
        <w:top w:val="none" w:sz="0" w:space="0" w:color="auto"/>
        <w:left w:val="none" w:sz="0" w:space="0" w:color="auto"/>
        <w:bottom w:val="none" w:sz="0" w:space="0" w:color="auto"/>
        <w:right w:val="none" w:sz="0" w:space="0" w:color="auto"/>
      </w:divBdr>
    </w:div>
    <w:div w:id="2051489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187</TotalTime>
  <Pages>4</Pages>
  <Words>993</Words>
  <Characters>5665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2018-02-24T07:43:00Z</dcterms:created>
  <dcterms:modified xsi:type="dcterms:W3CDTF">2018-02-24T13:21:00Z</dcterms:modified>
</cp:coreProperties>
</file>